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4B840AB1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>CC/NT/W-TR/DOM/A10/24/15713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FB6A16" w:rsidRPr="002F785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17.01.2025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2106C8B5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>765kV Transformer Package-7TR-12-Bulk for procurement of 30X500 MVA 765/400kV, 1-Ph Transformers under Corporate Package for procurement of 765kV &amp; 400kV class Transformers and Reactors of various capacities with revised Methodology-Lot-4; Spec. No.: CC/NT/W-TR/DOM/A10/24/15713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E4FD11" w14:textId="07CD6592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7D1EAEDB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DF7625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2648D4C4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>ent No. 1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4D62CE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5pt;height:48.6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1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4D62CE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4D62C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KswMj1xJDIA4jmX0tp/n4k8ceOP7IKVpaib5EmjxSpw=</DigestValue>
    </Reference>
    <Reference Type="http://www.w3.org/2000/09/xmldsig#Object" URI="#idOfficeObject">
      <DigestMethod Algorithm="http://www.w3.org/2001/04/xmlenc#sha256"/>
      <DigestValue>OeD87NnOuXlSiL+Yw2m37EDBBX4frztaRvUroUaHNjE=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ihZSti6doSwkibF/IDrHuzxc0TU6ng9Dd1TZ4a0cRj8=</DigestValue>
    </Reference>
    <Reference Type="http://www.w3.org/2000/09/xmldsig#Object" URI="#idValidSigLnImg">
      <DigestMethod Algorithm="http://www.w3.org/2001/04/xmlenc#sha256"/>
      <DigestValue>KSJ8AO6QMldh1VzHkV/IgGOICw25BRQCJ2nnx0DGhlI=</DigestValue>
    </Reference>
    <Reference Type="http://www.w3.org/2000/09/xmldsig#Object" URI="#idInvalidSigLnImg">
      <DigestMethod Algorithm="http://www.w3.org/2001/04/xmlenc#sha256"/>
      <DigestValue>ySkQio3yKrEUOFWQVdG+5uWRnGSnu3NdfPho1+R61oE=</DigestValue>
    </Reference>
  </SignedInfo>
  <SignatureValue>mMn6k7bv0qsTTJ18Sz1CzgMeIgSyH+vXvn2lTeHYqo0HEXGw0n5e9BONO5ogSG68OA0hmjTEZ+eI
m9ejUCzpHwhsUPe/G0K4W+cJpyGxT8xcWidYw9tiqnDyIdwl0csfcIHamcWPoL/WIiuxkW6M3Rdb
Hxm6XXsZEz+FVqWJ6XO+zHOgZsKF/239tP94Gt3aWWapxp9Sk6OJXRlnqf+TPtzIEmizm+s0hAo8
5pWnGeWlQ5FDP00UOn1tALtmgL+/KzgqoIrBEkPXOa83pAZJVIeumMqHx9wDVNQlINfDnOSOW81s
RYH9cpnJFUByERmM4QuN2C5Wi4ZsrIxdAJHd6A==</SignatureValue>
  <KeyInfo>
    <X509Data>
      <X509Certificate>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BNgRCLRFM9U9iHVwFOQwX4VNR3ojkeRIM+s+T65B51jVU7WRSNhUhheMTQEJHn3enk9L1N+cIVV2VkvBo48UHQh7hpHgT7bpyV6qoNWr2XR2za+TkqbUR3xhlVGvtYVo+04giuyysflpmk+vTQvuCv3ieUH6eTn6o/pFiIWF8o+4HNx8tdvYXnj3BZpafGU8pIEBk6vLPM8BywvuVs3mnzqY6rEZhTzQtC7jkxRs4hE/wbhm5iQvb/iso7nAVH36t48eKIlfRggAYWbA0Ldo6kLWm2fDk81K4olLB3Lan+fe/QAzz6oR1FtLUT3rHrodQBIZsDgl3G41O0EZFnuFv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wGaGRyH6MnqlkoBdWxaMB9ZOqd4LU4l87lfg6wGGX5s=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L+poGGyVQ7DIffRCXugxFMJx+Qg3PXtcmpEV24EOqdc=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jEqRXYvyczAs4H8TxUv84vYLfqJkr5pdkaiKV6rfWko=</DigestValue>
      </Reference>
      <Reference URI="/word/media/image1.emf?ContentType=image/x-emf">
        <DigestMethod Algorithm="http://www.w3.org/2001/04/xmlenc#sha256"/>
        <DigestValue>izzJGyRqtp0Y0AelSy/rdAbTX4aXGjsa3VJaQydlWpM=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pkh/zUxYhpMlPMsSTXGUpE876M2/6EPVq1PZwzlTNCc=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2025-01-17T06:08:51Z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gPkAAAwAAAABAAAAAAAAAAAAAAAAAAAAgAcAADgEAAAPAgAAKAEAAAAAAAAAAAAAAAAAAJgKCABAhAQARgAAACwAAAAgAAAARU1GKwFAAQAcAAAAEAAAAAIQwNsBAAAAYAAAAGAAAABGAAAApBEAAJgRAABFTUYrIkAEAAwAAAAAAAAAHkAJAAwAAAAAAAAAJEABAAwAAAAAAAAAMEACABAAAAAEAAAAAACAPyFABwAMAAAAAAAAAAhAAAXwEAAA5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RY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8f/x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+fc59z/3v/f/9//3//f/1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ZOTQzUGJcxvVafb/9//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StAYTggLAEsIci26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ekoyIQsADADxHNc5v3f/e/9//3//e/97/3//f/9//3/+f/5//X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s/Z/o90hwLAEsI1Tl/b/9//3//f/9//3v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//f19nvVbQGC4ILQh2MR9j/3v/f/9/33v/f/9//3//e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YncxLASuFFlK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f9f/5//3//f/9//3//f/97/3//fz1jcSkqBG4MljG/c99333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v/f/9//3//e/9/v3MaPisAawi1MX9n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e/97/3//e/93/3f/exc6Mh1KAO4Umkr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//3//f/9//3f/f99z3FIvIUgEqhBX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+f/9//3//f/9//X/7f/1//n//f997/3/+f/1//H/+f/9//3//f/9//n/+f/9//3//f/9//X/+f/1//n//f/9//3//f/9//3//f/9//3//e/9//39eZ9M1qxSrFDhGX2v/e/9//3v/f/97/3v/f/9//3//f/9//nv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99/33/de/x//X/9f/9//3//f/9//X/9f/1//n//f/9//3//f/9//n//f/9//3//f/9//3//f/9//3//f/9//3//f/9//3//f/9//n//f997/3//f59vWUqsEIwQky0eW/9//3v/e/97/3//f/9//3//f/9//3/ee/9//3//f/9//3//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9//3/ff/9//n/9f/5//3/ff997/3//f713/3//f/9//3//f/9//3//f/9//3//f/9//3//f/9//3//f/9//3/+f/5//n//f/9//3/9e/9//3/fe/9//3//f793v3e7VlAlyxQtHVZCXmf/f/9/33u/d/9//3//f997/3/ff/9/33v/f/5//3/+f/5//n/+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33+fe/9//X//f/9//3/ff/9//3//f/9//3//f/9//3/+f/5//3//f/9//3//f/9//3//f/9//3//f/9//3/+f/9//n//f/9//3/+f/9//3//f59333v/f/9733vfe15jFD7KFMkUTSUcY/97/3//f997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1pSUC2dc/5//3//f99//2L/Xr93/3//e/9//3//f/9//X/+f/9//3//f/9//3//f/9//3//f/9//3//f/9//3//f/9//X/9f/5//3//f/9//3//f/9//3//f/9//3/fd/97/38aX28tSAjNGDdGv3f/f997v3P/f997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QcAv3f/f/9/33fdXm0QTQxSKT5n/3//f/9//3//f/9//3//f/9//3//f/9//3//f/9//3//f/9//3//f/9//3//f/5//n//f/9//3/ff/9//3//f/9//3/fd997/3//f/97/3//f59zOEasFCcETyn7Xv9//3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fe/9/jBStGP9//3//f/9/eE4pBE0MLAhRJZ9v/3/+f/9//3//f/9//n/+f/1//X/9f/5//3//f/9//3//f/9//3//f/9//3//f/9//3//f/9//3//f/5/3n//f/9//3//f/9//3//f/9733v/e/9//38+Z7IxihDMGLM1X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0sMUy3/f/97/3//f31rV0rfe5Y1KQSzNf9//n//f/9//3//f/9//n/+f/1//3//f/9//3//f/9//3//f/9//3//f/9//3//f/9//3//f/9//3//f/9//n//f/5//3//f/9//3//f/9//3//f/9//3//f793eE4OIUcILiWYUn9v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/38KBLY1/3//e/9//3v/f/9/33f/exEdawh/a993/3//f/9//3v/f/9//3//f/9//3/ed/9//3//f/5//n/+f/9//3//f/9/33//f/9//3//f/9//3/+f/9//n//f/9//3//f/9//3//f/9//3//f/9//3//f/9//3+db3RK6RiHDE4pulafc/9/33f/f/9//3//f/9//3//e/9//3//f/9//n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993TQyXNf9//3//f/57/n//f/9//3t/b88YUSX/e/93/3v/f/9//3//f593/3+/d/9//3//e/9//3//f/5/3Xu8d/9//3//f/9//3//f/9//3//f/9//3/+f/9//n//f/9//3//f/9//3//f/9//3//f/9//3//f/9//3/fd/9/v3MUQkcIihDUOT5jv3P/f/9/33v/e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20M+j3/f/97/3/+f/5//nv/d/97/3v3OUwI33f/e/9/v3P/e91atzU1JdEYH2Ofc/97/3v/e/9//3v/f/9//3//f/5/+3/9f/9//3//f/9//3//f/5//3/+f/9//n//f/9//3//f/9//X/9f/1//n//f/9//3//f/9//3/fe793/3//f9labyntHM0YszV/a/9//3/ed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39vEPxB/3//e/9//n//f/9//3v/f/9/v3OPDBw+33f/e/9/X2fOGAoADQQMAC0E8Bz+Wvxan2vfc/9//3v/e/9//nv9f/1//X//f/9//3//f/9//3//f/9//3//f/9//3//f/9//3/+f/1//H/9f/5//3//f/9//3/fe/9//3//f/9//3//f/97/3/cXnAtqhROKZZOnW//e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/e/9/bxA2KR9j/3/+e/5//3//f/9//3//e993bwgwBHAI8hgZPjAhBwBaRv9aP2fyGC0ECwBuCI4MMiGfb/97/3//f/9//3/+f/9//3//f/9//3//f/9//3//f/9//3//f/9//3//f/9//3//f/9//n//f/5//3//f/9//3//f/9//3//e793v3f/f/9/33vfe793l1JOKesckDHbWn9v/3v/f/9//3//f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7EUDAARId93/3//f99/33v/f/9333eVLQ4AMAAQAHEMjwxsCFIl/3f/e79zfEpNBA4ADQBQBE8Eli3eVh5fPWP/f/9/vnf/f/9//3//f/9//3//f/9//3//f/9//3//f/9//3//f/9//3//f/9//3//f/9//3/+f917/3//f957/3//f/9//3//f/9//3//f/9//39/bzZG7RxQKTdG/F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9733twEA0ACQD1OZ93/3//f/1//n//e5xOLgBzDJUM/zncNS4AKwDXNf97/3f/e4sIbAgfX7MQlBBzCDIEUggMAG0MOUbfe/9//3//f/9//3//f/9//3//f/9//3//f/9//3//f/9//3//f/9//3//f/9//3//f/9//3//f/9//3//f/9//3/+f/9//3//f/9//3//f99733v/f/9/PmezNcwYzBSTMd1a/3u/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f/f/9/cQy0GM4YBwD5QX9z/3/9f/17/38RHVEIthRSCP97/3v/Wm0I8Rj/e/9/f2tIBN5W/3vZMQ8A+RhUCA8ALwQtBCwEGUb/f997/3//f/9//3//f/9//3//f/9//3//f/9//3//f/9//3//f/9//3//f/9//3//f/9//3//f/9//n/+f/5//3//f/9//3//f/9//3//f/9//3v/f/9//3//ez5j1DkPIcwYd047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3//f/9//3//f/9/33v/f/9//3/ed/9//3//f/5//n/+f/9//n//f/9//3/9e/1//nv/e7QYezG/c/M5DACyGD9n/3/+d/97ER1QCLUUVym/d/9/P2cqBDQl/3//f35rbAx8Sv9333MwAJYQEAAdRr93u1YKAC4EXUZdShYlX06bUv9//3//e/9//n//f/9/33//f/9/33v/f/9//n//f/9//3//f/9//X/+f/9//3/+f/1/+3/8f/5//3//f/9//3//f/9//3//f/9//3v/f/9//3//f/9/vnM8YzAlzhTuGDhCX2v/f/9//3//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3nf/f/9//3//f/5//3/+f/1//3//f/9//3/9f/5//3/2IFot/3//dx9fbwyvFJpO/3//d9Y1TgiQED9j/3//e59zSgwRJd9//3+/dysI2Dn/f/97OCkPAC8IH2f/f/97nVINAJEMDQAxCAwACQRJDDlGvFrfe/9//3/ff/9//3//f/9//3//f/5//n//f/9//3//f/5//n//f/9//3/+f/1//X//f/9//3//f/9//3//f/9//3//f/9//3//f/57/3//f/9/vnf/f19nWkZRJcwULiG5Uv9//3/fe/97/3//f/9//3//f953/3//f/9//3/+e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997/n//f/9//3/9f/5//3//f/9/3Xv+e/9/1Bw2Jf97/3//e59vjhBsCNQ1/3u/c19rv3P/f59z33ffewcAahD/f/9/33sqCK8U33efb59SlBTyIN97/Xv+e/97VCULAE8IGUJSKasUSQgLAE4MixR/b/9//3//f/5/2nf7f/x7/n/9f/9/33//f/9//3//f/9//3//f/9//3//f/9//3//f/9//3//f/9//3//f/9//3//f/9//3//f/57/3//f/9//3//f/97/39eZ1ZGLiWqENM1/F7/f/9//3//f/9//3/+f/9//nv/e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ee/9//3//f793+l7/f/9//3//f/9//n/9f/9//3//f/9//3//fxQldzH/f/93/3v/f/9/dC1qCFEp/3//e/9//3//f/9/33tRLRVG/3//f/9/WU4rBLY1/3uaMQ0EnFL/f/x//X//fz9jLQSPDP97/3//fzhGchARCE0MkzHfd/9//nv9f/x//H/+f/5//3//f/9//3//f/9//3//f/9//3//f/9//3//f/9//3//f/9//3//f/9//3//f/9//3//f/9//3//f/9//3//f9x3/Xf/f/9//3//f793f2vzOewYzBgVQn9v33f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tda5Ax/3//f/9/33v/f/1//X/+f/9//3//f/9/33vSGLg1/3v/f/9/33v/e/9/1DlpCO4cn2/fd/9//3//f/9/v3efd99/vnf/f99/7xyNEK4QTQhsDL93/3/8f/x//3v/f5YtSgTec/5//nf/f5MUEQQNBK8UOkr/f993/3/+f/9/33vfe/9//3//f/9//3//f/9//3//f/9//3//f/9//3//f/9//3//f/9//3//f/9//3//f/9//3//f/9//3//f/9//3//f/9//3/+f913/3v/f/9//3//f15r9D3MGBAhGUL/Xt97/3v/e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LFEoIv3f/f/97/3//f/97/3/fextf/3//e/9//38sJSwlv3P/f/97/3/3ObYx/3v/e99/DyWQEF9n33s4PogIfmv/d/97/3ufc40M+T3/Xr5SvVKfc997/38KBIsQd07fe/9/qxQVQv9//3v/f/9//3/fe/9//3//f/9//3//f/9//X/9f/x//X//f/9//3//f/9//3//f/9//3//f/9//3//f/9//3//f/9//3//f/9//3//f/9//3//f/9//3//f/9//3//f/9//3//f/9//3//f/9//3vVNSkAKgRLCK0UOEb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BgBxMd9//3//f/9//n/+f/9//3/fe/9733f/f/M9hxB2Uv9//3//f/97+DnYNf9//3//fzdKLAQ9Rh9jcSksHd9z/3/fc/9/n2+PEE4ICwALAI4QTAR3LdIcCAD8Wv9/33u/dwgANkL/f/9//3v/f9c5Dh3/f/9//3//f/9//3/de/1//H/9f/1//3//f99/33//f/9//3//f/9//3//f/9//3//f/9//3//f/9//3//f/9//3//f/9//3//f/9//3//f/9//3//f/9//3//f/9//3//f/9/33eULQgAjhBtEFElv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WgcIu1rff/9//3/+f/5//n//f/9//3//e/9/v3NoDE4p/3//f/9//3//e7Ux+D3/f/9//3+fcysECgCMDIkMEzq/b/97/3+fb9U1CACODG0MUyVzKQoATwwJAI8t/3v/e/9/v1YqBBtf/3v9d/97v3cJALM1/3v/f/9/3nv+f/1//n/+f957/3//f/9//3//f/9//n/9f/9//3//f/9//3//f/9//3//f/9//3//f/9//3//f/9//3//f/9//3//f/9//3//f/9//3//f/9//3//f/9//3//f/93X2uaTrU1Wkp/b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+zOd9/33v/f/9//n/+f/9//3//f/9//3+fb1ApSAw+a/9/33//f/9//3u0MRlC/3//e/9//39/bzElzRjSNf9//3//f99321ZqCI0Q/17fe/9//3+dUi0EjRD/f/5//3v/f7IYLASeb/9//3+/d99eCwCRLf9//3//f/9//X/8f/17/3//f/9/33//f/9//3/+f/5//X//f/9//3//f/9//3//f/9//3//f/9//3//f/9//3//f/9//3//f/9//3//f/9//3//f/9//3//f/9//3//f/9//3//f/9//3//f/97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/f99/f3P/f/9//3//f/5//n//f/9//3//f/97Fz4HAPZB/3//f997/3/+e/9/cil7Sv97/3/9f/9//3/fe/9//3//f/9333f/f4oQBgCTMd97/3/fe/97f28LANAY/3v9f/97X2sNAHAMPWP/f/97/39XKZEQszHfd/9//3v+f/9//3//f/9/33/ff99//3//f/9//3/+f/5//3//f/9//3//f/9//3//f/9//3//f/9//3//f/9//3//f/9//3//f/9//3//f/9//3//f/9//3//f/9//3//f/17/n/+e993/3//f55v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/9XmoIMCXfe99//3//f/9//n//ezAh3Vb/f/5//3//f997/3//f997/3//f/9/n3MEAA4hX2v/f/9/33v/fz9nTQjXNd1z/nv/exxCUgxQCH9r/3v/e19rTwwLAJxO33f/f953/3//f997P2c6RvEcdS34QT5n/3//f/9//3/+e/9//3//f/9//3//f/9//3//f/9//3//f/9//3//f/9//3//f/9//3//f/9//3//f/9//3//f/9//3//f/9//3/+f/t7/3//f997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997/3//f/9//3//f/5//3//f35vqhAnAJpS/3+fd/9//3//f/57/3+sFD9j/3/+f/5//3//f/9/33v/e/9//3//f/9/0jnbWv9/33v/f/9//3+xNUwIP2f/d/9/v3c2JZMUDQCfUv9/33vSGG4MCwBuDP9//3f/f/9/n3O0NY0QLAgLBAoAKQTMFPU9HV//f/97/3//f/9//3//f/9//3//f/9//3//f/9//3//f/9//3//f/9//3//f/9//3//f/9//3//f/9//3//f/9//3//f/9//H/9f/1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/9/33uWUocMFUL/f/9//3//f/9//3//f/9/iwxfa/9/3Xf/f/9//3//f/9//3//f957/3//f/9/33v/f997/3//f/9/yRjNGP9//3//e39vTwgvCHAMNin/XtMYDABTJTpCTgi3Of9//3+/dxlGSggqBDpGf29fa5UtCAAHAFMpH1//f/9//3//f/9//3//f/9//3//f/9//3//f/9//3//f/9//3//f/9//3//f/9//3//f/9//3//f/9//3//f/9//3//f/5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szQn1r/3//f99//3//f/9//n//d84Yn3P/e/9//3//f/9//3//f/9//3//f/9//3//f997/3//f997/3+8dxFC21b/e/9//385RmwMlTEsCC4IDgRPDDMlv3Ofby0ITQi8Uv9/+D0KAMwUX2v/e99731osBG8MDABOCPEY33P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f/9//3//f/9//3//f/9/33fvHJ9z/3//f/9//3//f/9//3//f/9//3//f/9//3/fe/9//3/ee/9//3+9d/97/3//e/9/f295Tj9n1jmvFAoAG0a/d/9//39aSiwIKgStFCsEzhjaWv9//3v/e44M8xzfWv9aDQAuBP9//3v/f/97/3/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+f993zxi/d/9//3//f/9//3//f/9//3//f/9//3//f/9//3//f/9//3//f/9//3//f/9//nv+f/9/33v/f59z/3+fc/9//3+9c/9/v3d6TmsMKgQzKf5e/3v/f79zUyksBP9e/3v/ew0AkRC/c79z/3v/f993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+/c88Yv3f/f/9//3//f/9//3//f/9//3//f/9//3//f/9//3//f/9//3/+f/9//3//f/5//H/+f/9//3//f59z/3//f957/3//f/9/33v/f19r/3//f/97/3//f0wI2Tn/e/97/3uPEG8IsBCODGkI6xgVQ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3OuFL93/3//f/9//3//f/9//3//f/9//3//f/9//3//f/5//n//f/9//3//f/9//3/9f/x//H/+f957/3//f/9//X/9f/1//n//f/9//3v/f/9/33v/f993/l4KAH1O/3v/e/97bAgMAE0EKwAoACcAJwBoCNM5n2/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zhifd/9//3//f/9//3//f/9//3//f/9//3//f/5//n//f/5//3//f/9//3//f/9//3/9f/x//X//f/9//3/de/x//H//f/9//3//f/9//3//f59z/3//f59zjBD4Pf97/3//d/AYsBD/Vl9nn28eX/U5BgAnBA0h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5//n++c60Uv3f/f/9//n//f/9//3//f/9//3//f/9//3/9e/9//n//f/9//3//f/9//3//f/9//3/be/5/33//f/9//3/9f/x//3//f997/3/8e/5//3//f/5//n/fdwYA7xy/c/97/3c0Idg133P/e79z/3v/e993N0YFAGgMPWe/d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5/nW/OGL93/3//f/5//3//f/9//3//f/9//3//f/9//3/9f/5//3//f/9//3//f/9//3//f/9//n/+f/9//3//f99//n/9f/9//3//f/9//n/+f/9//3/+f/x7/3+xMawQlDHfe/97kBB8Sv9//3f/f/9/33f/f/9/2lapFEYIPWe/d/9//3//f/9//3/+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RD/f/97/3//f/9//3//f/9//3//f/9//3//f/9//3//f/9//3//f/9//3//f/9//3//f/9//3//f/9//3//f/9//3//f/9//3//f/9//3//f/9//n//f/9//3/NGGwMrhR0LUoIX2v/e/9//3/fe/9//3/fe/9/PWfsHEgIX2v/f997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84U/3v/f/9//3//f/9//3//f/9//3//f/9//3//f/9//3//f/9//3//f/9//3//f/9//3//f/9//3//f/9//3//f/9//3//f/9//3//f/9//3//f/9//3//f/9//3+2OSoECQQwKf9//3+dc/9//nv/f/9//nv/f/9/HWOMEPAg/3/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tEN97/3v/f/9//3//f/9//3//f/9//3//f/9//3//f/9//3//f/9//3//f/9//3//f/9//3//f/9//3//f/9//3//f/9//3//f/9//3//f/9//3/+f/9//3//f99733vfe39v33v/f/9//3//f/9//3//f/57/3//f/9/mlIIAJxS/3//e/9//X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zhTfd/9//3//f/9//3//f/9//3//f/9//3//f/9//3//f/9//3//f/9//3//f/9//3//f/9//3//f/9//3//f/9//3//f/9//3//f/9//3//f/5//n/+f/9//3//f/9//3+fd/9//3/ee/9//3//f/9//3//f/9//3vfe/9/kzWsFN97/3/f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60Uv3f/e/9//n//f/9//3//f/9//3//f/9//3//f/9//3//f/9//3//f/9//3//f/9//3//f/9//3//f/9//3//f/9//3//f/9//3//f/9//n/+f/1//n/+f/9/33v/f/9//3//f/9//n//f/9//3/+f/17/n//f/9//3/fe793JwA+Z/9/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OFL9z/3//f/9//3//f/9//3//f/9//3//f/9//3//f/9//3//f/9//3//f/9//3//f/9//3//f/9//3//f/9//3//f/9//3//f/9//3//f/9//n/+f/1//3//f/9//3/fe/9/33v/f/5//n//f/9//3/+f/9//3//f/9/33v/f/Q9DS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rRCfc/9//3/+e/9//3//f/9//3//f/9//3//f/9//3//f/9//3//f/9//3//f/9//3//f/9//3//f/9//3//f/9//3//f/9//3//f/9//3/+f/5//X/+f/5//3/fe/9//3//f/97/n/9f/1/3nv/f/9//3/+f/9//3//f/9//3+fc0YIf2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80Un2//f/9//3//f/9//3//f/9//3//f/9//3//f/9//3//f/9//3//f/9//3//f/9//3//f/9//3//f/9//3//f/9//3//f/9//3//f/9//3/+f/9//n//f/9//3//f/9//3v/f/5//n/+f/9//3//f/9//3/+f/9//3//f997/3/yORRC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tzLT9j/3v/f/9//3//f/9//3//f/9//3//f/9//3//f/9//3//f/9//3//f/9//3//f/9//3//f/9//3//f/9//3//f/9//3//f/9//3//f/9//3//f/9//3//f/9//3//f/9//3//f/5//3//f/9//3//f/9//3//f/9//3//f/9/n3PJG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xgfX99333f/f/9//3//f/9//3//f/9//3//f/9//3//f/9//3//f/9//3//f/9//3//f/9//3//f/9//3//f/9//3//f/9//3//f/9//3//f/9//3//f/9//3//f/9//3//f/9//3//f/9//3//f/9//3//f/9//3//f/9//3//e/9/rzV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Mpnk7/f/97nnO/d/9//3//f/9//3//f/9//3//f/9//3//f/9//3//f/9//3//f/9//3//f/9//3//f/9//3//f/9//3//f/9//3//f/9//3//f/9//3//f/9//3//f/9//3//f/9//3//f/9//3//f/9//3//f/9//3//f/9//3//fztnE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ZPrcx/3//f481XGv/f/9//3//f/9//3//f/9//3//f/9//3//f/9//3//f/9//3//f/9//3//f/9//3//f/9//3//f/9//3//f/9//3//f/9//3//f/9//3//f/9//3//f/9//3//f/9//3//f/9//3//f/9//3//f/9//3//f/9//3v/f/A9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c/9/+TlVKd97/38lBN97/3//f/9//3//f/9//3//f/9//3//f/9//3//f/9//3//f/9//3//f/9//3//f/9//3//f/9//3//f/9//3//f/9//3//f/9//3//f/9//3//f/9//3//f/9//3//f/9//3//f/9//3//f/9//3//f/9//3//f/9//386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11KsRT/f/Q9DSX/f/9//3//f/9//3//f/9//3//f/9//3//f/9//3//f/9//3//f/9//3//f/9//3//f/9//3//f/9//3//f/9//3//f/9//3//f/9//3//f/9//3//f/9//3//f/9//3//f/9//3//f/9//3//f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i0EvVYFALta33//f/9//3//f/9//3//f/9//3//f/9//3//f/9//3//f/9//3//f/9//3//f/9//3//f/9//3//f/9//3//f/9//3//f/9//3//f/9//3//f/9//3//f/9//3//f/9//3//f/9//3//f/9//3//f/9//3/ee/9/vH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vFA4hBQD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TinqIDx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1trO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ZYxhjGWMYYxhjGGMYYxhjOGMXYxhjF2M3YxdjN2MXYxhjGGMYYxhjGGMYYxhjGGMYYxhjGGMYYxhjGGMYYxhjGGMYYxhjGGMYYxhjGGMYYxhjGGMYYxhjGGMYYxhjGGMYYxhjGGMYYxhjGGMYYxhjGGMYYxhjGGMYYxhjGGMYYxhjGGMYYxhjGGMYYxhjGGMYYxhjGGMYYxhjGGMYYxhjGGMYYxhjGGMYYxhjGGMYYxhjGGMYYxhjGGMYYxhjGGMYYxhjGGMYYxhjGGMYYxhjGGMYYxhjGGMYYxhjGGMYYxhjGGMYYxhjGGMYY0wAAABkAAAAAAAAAAAAAADlAAAAfwAAAAAAAAAAAAAA5g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16.0.10416/14</OfficeVersion>
          <ApplicationVersion>16.0.10416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2025-01-17T06:08:51Z</xd:SigningTime>
          <xd:SigningCertificate>
            <xd:Cert>
              <xd:CertDigest>
                <DigestMethod Algorithm="http://www.w3.org/2001/04/xmlenc#sha256"/>
                <DigestValue>T1fJwRELWgEZaoqiBXhKmjVP/F0T56rgBi3tnwuPvXM=</DigestValue>
              </xd:CertDigest>
              <xd:IssuerSerial>
                <X509IssuerName>DC=net + DC=windows + CN=MS-Organization-Access + OU=82dbaca4-3e81-46ca-9c73-0950c1eaca97</X509IssuerName>
                <X509SerialNumber>324763689150479231615664357874985379762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3AC0AMAAx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42</cp:revision>
  <cp:lastPrinted>2020-11-16T10:45:00Z</cp:lastPrinted>
  <dcterms:created xsi:type="dcterms:W3CDTF">2019-10-30T06:01:00Z</dcterms:created>
  <dcterms:modified xsi:type="dcterms:W3CDTF">2025-01-17T06:08:00Z</dcterms:modified>
  <cp:contentStatus/>
</cp:coreProperties>
</file>